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proofErr w:type="spellStart"/>
      <w:r>
        <w:rPr>
          <w:highlight w:val="yellow"/>
        </w:rPr>
        <w:t>dataSetSize</w:t>
      </w:r>
      <w:proofErr w:type="spellEnd"/>
      <w:r>
        <w:t xml:space="preserve"> = </w:t>
      </w:r>
      <w:proofErr w:type="spellStart"/>
      <w:r>
        <w:t>dataSet.shape</w:t>
      </w:r>
      <w:proofErr w:type="spellEnd"/>
      <w:r>
        <w:t>[</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w:t>
      </w:r>
      <w:proofErr w:type="spellStart"/>
      <w:r>
        <w:t>diffMat</w:t>
      </w:r>
      <w:proofErr w:type="spellEnd"/>
      <w:r>
        <w:t xml:space="preserve"> = tile(</w:t>
      </w:r>
      <w:proofErr w:type="spellStart"/>
      <w:proofErr w:type="gramStart"/>
      <w:r>
        <w:t>intX</w:t>
      </w:r>
      <w:proofErr w:type="spellEnd"/>
      <w:r>
        <w:t>,(</w:t>
      </w:r>
      <w:proofErr w:type="gramEnd"/>
      <w:r>
        <w:rPr>
          <w:highlight w:val="yellow"/>
        </w:rPr>
        <w:t>dataSetSize</w:t>
      </w:r>
      <w:r>
        <w:t>,</w:t>
      </w:r>
      <w:r>
        <w:rPr>
          <w:color w:val="800000"/>
        </w:rPr>
        <w:t>1</w:t>
      </w:r>
      <w:r>
        <w:t>))-</w:t>
      </w:r>
      <w:proofErr w:type="spellStart"/>
      <w:r>
        <w:t>dataSet</w:t>
      </w:r>
      <w:proofErr w:type="spellEnd"/>
    </w:p>
    <w:p w:rsidR="00416CEE" w:rsidRDefault="00416CEE" w:rsidP="00850C65">
      <w:pPr>
        <w:ind w:firstLine="420"/>
      </w:pPr>
      <w:r>
        <w:t xml:space="preserve">    </w:t>
      </w:r>
      <w:proofErr w:type="spellStart"/>
      <w:r>
        <w:t>sqDiffMat</w:t>
      </w:r>
      <w:proofErr w:type="spellEnd"/>
      <w:r>
        <w:t xml:space="preserve"> = </w:t>
      </w:r>
      <w:proofErr w:type="spellStart"/>
      <w:r>
        <w:t>diffMat</w:t>
      </w:r>
      <w:proofErr w:type="spellEnd"/>
      <w:r>
        <w:t xml:space="preserve"> **</w:t>
      </w:r>
      <w:r>
        <w:rPr>
          <w:color w:val="800000"/>
        </w:rPr>
        <w:t>2</w:t>
      </w:r>
    </w:p>
    <w:p w:rsidR="00416CEE" w:rsidRDefault="00416CEE" w:rsidP="00850C65">
      <w:pPr>
        <w:ind w:firstLine="420"/>
      </w:pPr>
      <w:r>
        <w:t xml:space="preserve">    </w:t>
      </w:r>
      <w:proofErr w:type="spellStart"/>
      <w:r>
        <w:t>sqDistances</w:t>
      </w:r>
      <w:proofErr w:type="spellEnd"/>
      <w:r>
        <w:t xml:space="preserve"> = </w:t>
      </w:r>
      <w:proofErr w:type="spellStart"/>
      <w:r>
        <w:t>sqDiffMat.sum</w:t>
      </w:r>
      <w:proofErr w:type="spellEnd"/>
      <w:r>
        <w:t>(axis=</w:t>
      </w:r>
      <w:r>
        <w:rPr>
          <w:color w:val="800000"/>
        </w:rPr>
        <w:t>1</w:t>
      </w:r>
      <w:r>
        <w:t>)</w:t>
      </w:r>
    </w:p>
    <w:p w:rsidR="00416CEE" w:rsidRDefault="00416CEE" w:rsidP="00850C65">
      <w:pPr>
        <w:ind w:firstLine="420"/>
      </w:pPr>
      <w:r>
        <w:t xml:space="preserve">    distances = </w:t>
      </w:r>
      <w:proofErr w:type="spellStart"/>
      <w:r>
        <w:t>sqDistances</w:t>
      </w:r>
      <w:proofErr w:type="spellEnd"/>
      <w:r>
        <w:t>**</w:t>
      </w:r>
      <w:r>
        <w:rPr>
          <w:color w:val="800000"/>
        </w:rPr>
        <w:t>0.5</w:t>
      </w:r>
    </w:p>
    <w:p w:rsidR="00416CEE" w:rsidRDefault="00416CEE" w:rsidP="00850C65">
      <w:pPr>
        <w:ind w:firstLine="420"/>
      </w:pPr>
      <w:r>
        <w:t xml:space="preserve">    </w:t>
      </w:r>
      <w:proofErr w:type="spellStart"/>
      <w:r>
        <w:t>sortedDistIndicies</w:t>
      </w:r>
      <w:proofErr w:type="spellEnd"/>
      <w:r>
        <w:t xml:space="preserve"> = </w:t>
      </w:r>
      <w:proofErr w:type="spellStart"/>
      <w:proofErr w:type="gramStart"/>
      <w:r>
        <w:t>distances.argsort</w:t>
      </w:r>
      <w:proofErr w:type="spellEnd"/>
      <w:proofErr w:type="gramEnd"/>
      <w:r>
        <w:t>()</w:t>
      </w:r>
    </w:p>
    <w:p w:rsidR="00416CEE" w:rsidRDefault="00416CEE" w:rsidP="00850C65">
      <w:pPr>
        <w:ind w:firstLine="420"/>
      </w:pPr>
      <w:r>
        <w:t xml:space="preserve">    </w:t>
      </w:r>
      <w:proofErr w:type="spellStart"/>
      <w:r>
        <w:t>classCount</w:t>
      </w:r>
      <w:proofErr w:type="spellEnd"/>
      <w:proofErr w:type="gramStart"/>
      <w:r>
        <w:t>={</w:t>
      </w:r>
      <w:proofErr w:type="gramEnd"/>
      <w:r>
        <w:t>}</w:t>
      </w:r>
    </w:p>
    <w:p w:rsidR="00416CEE" w:rsidRDefault="00416CEE" w:rsidP="00850C65">
      <w:pPr>
        <w:ind w:firstLine="420"/>
      </w:pPr>
      <w:r>
        <w:t xml:space="preserve">    </w:t>
      </w:r>
      <w:r>
        <w:rPr>
          <w:color w:val="0000FF"/>
        </w:rPr>
        <w:t>for</w:t>
      </w:r>
      <w:r>
        <w:t xml:space="preserve"> </w:t>
      </w:r>
      <w:proofErr w:type="spellStart"/>
      <w:r>
        <w:t>i</w:t>
      </w:r>
      <w:proofErr w:type="spellEnd"/>
      <w:r>
        <w:t xml:space="preserve"> </w:t>
      </w:r>
      <w:r>
        <w:rPr>
          <w:color w:val="0000FF"/>
        </w:rPr>
        <w:t>in</w:t>
      </w:r>
      <w:r>
        <w:t xml:space="preserve"> range(k):</w:t>
      </w:r>
    </w:p>
    <w:p w:rsidR="00416CEE" w:rsidRDefault="00416CEE" w:rsidP="00850C65">
      <w:pPr>
        <w:ind w:firstLine="420"/>
      </w:pPr>
      <w:r>
        <w:t xml:space="preserve">        </w:t>
      </w:r>
      <w:proofErr w:type="spellStart"/>
      <w:r>
        <w:t>voteIlabel</w:t>
      </w:r>
      <w:proofErr w:type="spellEnd"/>
      <w:r>
        <w:t xml:space="preserve"> = labels[</w:t>
      </w:r>
      <w:proofErr w:type="spellStart"/>
      <w:r>
        <w:t>sortedDistIndicies</w:t>
      </w:r>
      <w:proofErr w:type="spellEnd"/>
      <w:r>
        <w:t>[</w:t>
      </w:r>
      <w:proofErr w:type="spellStart"/>
      <w:r>
        <w:t>i</w:t>
      </w:r>
      <w:proofErr w:type="spellEnd"/>
      <w:r>
        <w:t>]]</w:t>
      </w:r>
    </w:p>
    <w:p w:rsidR="00416CEE" w:rsidRDefault="00416CEE" w:rsidP="00850C65">
      <w:pPr>
        <w:ind w:firstLine="420"/>
      </w:pPr>
      <w:r>
        <w:t xml:space="preserve">        </w:t>
      </w:r>
      <w:proofErr w:type="spellStart"/>
      <w:r>
        <w:t>classCount</w:t>
      </w:r>
      <w:proofErr w:type="spellEnd"/>
      <w:r>
        <w:t>[</w:t>
      </w:r>
      <w:proofErr w:type="spellStart"/>
      <w:r>
        <w:t>voteIlabel</w:t>
      </w:r>
      <w:proofErr w:type="spellEnd"/>
      <w:r>
        <w:t>]=</w:t>
      </w:r>
      <w:proofErr w:type="spellStart"/>
      <w:r>
        <w:t>classCount.get</w:t>
      </w:r>
      <w:proofErr w:type="spellEnd"/>
      <w:r>
        <w: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w:t>
      </w:r>
      <w:proofErr w:type="spellStart"/>
      <w:r>
        <w:t>classCount</w:t>
      </w:r>
      <w:proofErr w:type="spellEnd"/>
    </w:p>
    <w:p w:rsidR="00416CEE" w:rsidRDefault="00416CEE" w:rsidP="00850C65">
      <w:pPr>
        <w:ind w:firstLine="420"/>
      </w:pPr>
      <w:r>
        <w:t xml:space="preserve">    </w:t>
      </w:r>
      <w:proofErr w:type="spellStart"/>
      <w:r>
        <w:t>sortedClassCount</w:t>
      </w:r>
      <w:proofErr w:type="spellEnd"/>
      <w:r>
        <w:t xml:space="preserve"> = </w:t>
      </w:r>
      <w:proofErr w:type="gramStart"/>
      <w:r>
        <w:t>sorted(</w:t>
      </w:r>
      <w:proofErr w:type="spellStart"/>
      <w:proofErr w:type="gramEnd"/>
      <w:r>
        <w:t>classCount.iteritems</w:t>
      </w:r>
      <w:proofErr w:type="spellEnd"/>
      <w:r>
        <w:t xml:space="preserve">(),key = </w:t>
      </w:r>
      <w:proofErr w:type="spellStart"/>
      <w:r>
        <w:t>operator.itemgetter</w:t>
      </w:r>
      <w:proofErr w:type="spellEnd"/>
      <w:r>
        <w:t>(</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spellStart"/>
      <w:proofErr w:type="gramStart"/>
      <w:r>
        <w:t>sortedClassCount</w:t>
      </w:r>
      <w:proofErr w:type="spellEnd"/>
      <w:r>
        <w: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0B3FC9"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1" type="#_x0000_t75" style="width:106.15pt;height:34.15pt" o:ole="">
            <v:imagedata r:id="rId27" o:title=""/>
          </v:shape>
          <o:OLEObject Type="Embed" ProgID="Equation.DSMT4" ShapeID="_x0000_i1301" DrawAspect="Content" ObjectID="_1630588717" r:id="rId28"/>
        </w:object>
      </w:r>
    </w:p>
    <w:p w:rsidR="000D5571" w:rsidRDefault="000D5571" w:rsidP="00BB3715">
      <w:pPr>
        <w:ind w:firstLine="420"/>
      </w:pPr>
      <w:r>
        <w:rPr>
          <w:rFonts w:hint="eastAsia"/>
        </w:rPr>
        <w:t>信息</w:t>
      </w:r>
      <w:r>
        <w:t>增益：</w:t>
      </w:r>
      <w:r w:rsidRPr="000D5571">
        <w:rPr>
          <w:position w:val="-10"/>
        </w:rPr>
        <w:object w:dxaOrig="1740" w:dyaOrig="320">
          <v:shape id="_x0000_i1302" type="#_x0000_t75" style="width:86.95pt;height:15.9pt" o:ole="">
            <v:imagedata r:id="rId29" o:title=""/>
          </v:shape>
          <o:OLEObject Type="Embed" ProgID="Equation.DSMT4" ShapeID="_x0000_i1302" DrawAspect="Content" ObjectID="_1630588718"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303" type="#_x0000_t75" style="width:94.9pt;height:34.15pt" o:ole="">
            <v:imagedata r:id="rId32" o:title=""/>
          </v:shape>
          <o:OLEObject Type="Embed" ProgID="Equation.DSMT4" ShapeID="_x0000_i1303" DrawAspect="Content" ObjectID="_1630588719"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304" type="#_x0000_t75" style="width:168.8pt;height:34.15pt" o:ole="">
            <v:imagedata r:id="rId34" o:title=""/>
          </v:shape>
          <o:OLEObject Type="Embed" ProgID="Equation.DSMT4" ShapeID="_x0000_i1304" DrawAspect="Content" ObjectID="_1630588720"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305" type="#_x0000_t75" style="width:14.95pt;height:18.25pt" o:ole="">
            <v:imagedata r:id="rId36" o:title=""/>
          </v:shape>
          <o:OLEObject Type="Embed" ProgID="Equation.DSMT4" ShapeID="_x0000_i1305" DrawAspect="Content" ObjectID="_1630588721"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306" type="#_x0000_t75" style="width:115pt;height:36.95pt" o:ole="">
            <v:imagedata r:id="rId38" o:title=""/>
          </v:shape>
          <o:OLEObject Type="Embed" ProgID="Equation.DSMT4" ShapeID="_x0000_i1306" DrawAspect="Content" ObjectID="_1630588722"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307" type="#_x0000_t75" style="width:195.45pt;height:30.85pt" o:ole="">
            <v:imagedata r:id="rId40" o:title=""/>
          </v:shape>
          <o:OLEObject Type="Embed" ProgID="Equation.DSMT4" ShapeID="_x0000_i1307" DrawAspect="Content" ObjectID="_1630588723"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308" type="#_x0000_t75" style="width:8.9pt;height:14.05pt" o:ole="">
            <v:imagedata r:id="rId42" o:title=""/>
          </v:shape>
          <o:OLEObject Type="Embed" ProgID="Equation.DSMT4" ShapeID="_x0000_i1308" DrawAspect="Content" ObjectID="_1630588724"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309" type="#_x0000_t75" style="width:109.85pt;height:18.25pt" o:ole="">
            <v:imagedata r:id="rId45" o:title=""/>
          </v:shape>
          <o:OLEObject Type="Embed" ProgID="Equation.DSMT4" ShapeID="_x0000_i1309" DrawAspect="Content" ObjectID="_1630588725"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310" type="#_x0000_t75" style="width:165.95pt;height:42.1pt" o:ole="">
            <v:imagedata r:id="rId50" o:title=""/>
          </v:shape>
          <o:OLEObject Type="Embed" ProgID="Equation.DSMT4" ShapeID="_x0000_i1310" DrawAspect="Content" ObjectID="_1630588726"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311" type="#_x0000_t75" style="width:102.85pt;height:19.15pt" o:ole="">
            <v:imagedata r:id="rId52" o:title=""/>
          </v:shape>
          <o:OLEObject Type="Embed" ProgID="Equation.DSMT4" ShapeID="_x0000_i1311" DrawAspect="Content" ObjectID="_1630588727"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312" type="#_x0000_t75" style="width:142.15pt;height:31.8pt" o:ole="">
            <v:imagedata r:id="rId54" o:title=""/>
          </v:shape>
          <o:OLEObject Type="Embed" ProgID="Equation.DSMT4" ShapeID="_x0000_i1312" DrawAspect="Content" ObjectID="_1630588728" r:id="rId55"/>
        </w:object>
      </w:r>
    </w:p>
    <w:p w:rsidR="001352C8" w:rsidRDefault="001352C8" w:rsidP="0069023C">
      <w:pPr>
        <w:ind w:firstLine="420"/>
      </w:pPr>
      <w:r w:rsidRPr="001352C8">
        <w:object w:dxaOrig="8220" w:dyaOrig="639">
          <v:shape id="_x0000_i1313" type="#_x0000_t75" style="width:410.95pt;height:31.8pt" o:ole="">
            <v:imagedata r:id="rId56" o:title=""/>
          </v:shape>
          <o:OLEObject Type="Embed" ProgID="Equation.DSMT4" ShapeID="_x0000_i1313" DrawAspect="Content" ObjectID="_1630588729"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314" type="#_x0000_t75" style="width:142.15pt;height:31.8pt" o:ole="">
            <v:imagedata r:id="rId54" o:title=""/>
          </v:shape>
          <o:OLEObject Type="Embed" ProgID="Equation.DSMT4" ShapeID="_x0000_i1314" DrawAspect="Content" ObjectID="_1630588730" r:id="rId58"/>
        </w:object>
      </w:r>
      <w:r>
        <w:rPr>
          <w:rFonts w:hint="eastAsia"/>
        </w:rPr>
        <w:t>时</w:t>
      </w:r>
      <w:r>
        <w:t>，上诉的分母</w:t>
      </w:r>
      <w:r w:rsidRPr="001352C8">
        <w:rPr>
          <w:position w:val="-10"/>
        </w:rPr>
        <w:object w:dxaOrig="1280" w:dyaOrig="360">
          <v:shape id="_x0000_i1315" type="#_x0000_t75" style="width:64.05pt;height:18.25pt" o:ole="">
            <v:imagedata r:id="rId59" o:title=""/>
          </v:shape>
          <o:OLEObject Type="Embed" ProgID="Equation.DSMT4" ShapeID="_x0000_i1315" DrawAspect="Content" ObjectID="_1630588731"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316" type="#_x0000_t75" style="width:342.25pt;height:31.8pt" o:ole="">
            <v:imagedata r:id="rId61" o:title=""/>
          </v:shape>
          <o:OLEObject Type="Embed" ProgID="Equation.DSMT4" ShapeID="_x0000_i1316" DrawAspect="Content" ObjectID="_1630588732"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317" type="#_x0000_t75" style="width:361.85pt;height:38.8pt" o:ole="">
            <v:imagedata r:id="rId63" o:title=""/>
          </v:shape>
          <o:OLEObject Type="Embed" ProgID="Equation.DSMT4" ShapeID="_x0000_i1317" DrawAspect="Content" ObjectID="_1630588733"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318" type="#_x0000_t75" style="width:243.1pt;height:34.15pt" o:ole="">
            <v:imagedata r:id="rId65" o:title=""/>
          </v:shape>
          <o:OLEObject Type="Embed" ProgID="Equation.DSMT4" ShapeID="_x0000_i1318" DrawAspect="Content" ObjectID="_1630588734"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r>
        <w:rPr>
          <w:rFonts w:hint="eastAsia"/>
        </w:rPr>
        <w:t>池化层</w:t>
      </w:r>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319" type="#_x0000_t75" style="width:50.95pt;height:15.9pt" o:ole="">
            <v:imagedata r:id="rId69" o:title=""/>
          </v:shape>
          <o:OLEObject Type="Embed" ProgID="Equation.DSMT4" ShapeID="_x0000_i1319" DrawAspect="Content" ObjectID="_1630588735"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proofErr w:type="spellStart"/>
      <w:r>
        <w:rPr>
          <w:rFonts w:hint="eastAsia"/>
        </w:rPr>
        <w:t>tanh</w:t>
      </w:r>
      <w:proofErr w:type="spellEnd"/>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w:t>
      </w:r>
      <w:proofErr w:type="spellStart"/>
      <w:r w:rsidRPr="006675A7">
        <w:rPr>
          <w:color w:val="FF0000"/>
          <w:shd w:val="clear" w:color="auto" w:fill="FFFFFF"/>
        </w:rPr>
        <w:t>tunning</w:t>
      </w:r>
      <w:proofErr w:type="spellEnd"/>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proofErr w:type="spellStart"/>
      <w:r w:rsidRPr="003733AD">
        <w:rPr>
          <w:shd w:val="clear" w:color="auto" w:fill="FFFFFF"/>
        </w:rPr>
        <w:t>weithts</w:t>
      </w:r>
      <w:proofErr w:type="spellEnd"/>
      <w:r w:rsidRPr="003733AD">
        <w:rPr>
          <w:shd w:val="clear" w:color="auto" w:fill="FFFFFF"/>
        </w:rPr>
        <w:t xml:space="preserve">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proofErr w:type="spellStart"/>
      <w:r w:rsidRPr="003733AD">
        <w:rPr>
          <w:shd w:val="clear" w:color="auto" w:fill="FFFFFF"/>
        </w:rPr>
        <w:t>tensorflow</w:t>
      </w:r>
      <w:proofErr w:type="spellEnd"/>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proofErr w:type="spellStart"/>
      <w:r>
        <w:rPr>
          <w:rFonts w:ascii="Consolas" w:hAnsi="Consolas" w:cs="Consolas"/>
          <w:color w:val="ABB2BF"/>
          <w:szCs w:val="21"/>
          <w:shd w:val="clear" w:color="auto" w:fill="282C34"/>
        </w:rPr>
        <w:t>regularization_loss</w:t>
      </w:r>
      <w:proofErr w:type="spellEnd"/>
      <w:r>
        <w:rPr>
          <w:rFonts w:ascii="Consolas" w:hAnsi="Consolas" w:cs="Consolas"/>
          <w:color w:val="ABB2BF"/>
          <w:szCs w:val="21"/>
          <w:shd w:val="clear" w:color="auto" w:fill="282C34"/>
        </w:rPr>
        <w:t>=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proofErr w:type="spellStart"/>
      <w:r w:rsidRPr="003733AD">
        <w:rPr>
          <w:shd w:val="clear" w:color="auto" w:fill="FFFFFF"/>
        </w:rPr>
        <w:t>relu</w:t>
      </w:r>
      <w:proofErr w:type="spellEnd"/>
      <w:r w:rsidRPr="003733AD">
        <w:rPr>
          <w:shd w:val="clear" w:color="auto" w:fill="FFFFFF"/>
        </w:rPr>
        <w:t>、</w:t>
      </w:r>
      <w:proofErr w:type="spellStart"/>
      <w:r w:rsidRPr="003733AD">
        <w:rPr>
          <w:shd w:val="clear" w:color="auto" w:fill="FFFFFF"/>
        </w:rPr>
        <w:t>leakrelu</w:t>
      </w:r>
      <w:proofErr w:type="spellEnd"/>
      <w:r w:rsidRPr="003733AD">
        <w:rPr>
          <w:shd w:val="clear" w:color="auto" w:fill="FFFFFF"/>
        </w:rPr>
        <w:t>、</w:t>
      </w:r>
      <w:proofErr w:type="spellStart"/>
      <w:r w:rsidRPr="003733AD">
        <w:rPr>
          <w:shd w:val="clear" w:color="auto" w:fill="FFFFFF"/>
        </w:rPr>
        <w:t>elu</w:t>
      </w:r>
      <w:proofErr w:type="spellEnd"/>
      <w:r w:rsidRPr="003733AD">
        <w:rPr>
          <w:shd w:val="clear" w:color="auto" w:fill="FFFFFF"/>
        </w:rPr>
        <w:t>等激活函数</w:t>
      </w:r>
    </w:p>
    <w:p w:rsidR="003733AD" w:rsidRPr="003733AD" w:rsidRDefault="003733AD" w:rsidP="003733AD">
      <w:pPr>
        <w:ind w:firstLine="420"/>
      </w:pPr>
      <w:r w:rsidRPr="003733AD">
        <w:rPr>
          <w:rFonts w:hint="eastAsia"/>
        </w:rPr>
        <w:t>**</w:t>
      </w:r>
      <w:proofErr w:type="spellStart"/>
      <w:r w:rsidRPr="003733AD">
        <w:rPr>
          <w:rFonts w:hint="eastAsia"/>
        </w:rPr>
        <w:t>Relu</w:t>
      </w:r>
      <w:proofErr w:type="spellEnd"/>
      <w:r w:rsidRPr="003733AD">
        <w:rPr>
          <w:rFonts w:hint="eastAsia"/>
        </w:rPr>
        <w:t>:**</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proofErr w:type="spellStart"/>
      <w:r w:rsidRPr="003733AD">
        <w:rPr>
          <w:rFonts w:hint="eastAsia"/>
        </w:rPr>
        <w:t>relu</w:t>
      </w:r>
      <w:proofErr w:type="spellEnd"/>
      <w:r w:rsidRPr="003733AD">
        <w:rPr>
          <w:rFonts w:hint="eastAsia"/>
        </w:rPr>
        <w:t>就这样应运而生。先看一下</w:t>
      </w:r>
      <w:proofErr w:type="spellStart"/>
      <w:r w:rsidRPr="003733AD">
        <w:rPr>
          <w:rFonts w:hint="eastAsia"/>
        </w:rPr>
        <w:t>relu</w:t>
      </w:r>
      <w:proofErr w:type="spellEnd"/>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proofErr w:type="spellStart"/>
      <w:r>
        <w:rPr>
          <w:rFonts w:hint="eastAsia"/>
          <w:shd w:val="clear" w:color="auto" w:fill="FFFFFF"/>
        </w:rPr>
        <w:t>relu</w:t>
      </w:r>
      <w:proofErr w:type="spellEnd"/>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proofErr w:type="spellStart"/>
      <w:r>
        <w:rPr>
          <w:rFonts w:hint="eastAsia"/>
          <w:shd w:val="clear" w:color="auto" w:fill="FFFFFF"/>
        </w:rPr>
        <w:t>relu</w:t>
      </w:r>
      <w:proofErr w:type="spellEnd"/>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proofErr w:type="spellStart"/>
      <w:r w:rsidRPr="003733AD">
        <w:rPr>
          <w:rFonts w:hint="eastAsia"/>
          <w:color w:val="FF0000"/>
          <w:shd w:val="clear" w:color="auto" w:fill="FFFFFF"/>
        </w:rPr>
        <w:t>relu</w:t>
      </w:r>
      <w:proofErr w:type="spellEnd"/>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proofErr w:type="spellStart"/>
      <w:r>
        <w:rPr>
          <w:shd w:val="clear" w:color="auto" w:fill="FFFFFF"/>
        </w:rPr>
        <w:t>relu</w:t>
      </w:r>
      <w:proofErr w:type="spellEnd"/>
      <w:r>
        <w:rPr>
          <w:shd w:val="clear" w:color="auto" w:fill="FFFFFF"/>
        </w:rPr>
        <w:t>也有缺点，但是仍然是目前使用最多的激活函数</w:t>
      </w:r>
    </w:p>
    <w:p w:rsidR="003733AD" w:rsidRDefault="00654F3C" w:rsidP="003733AD">
      <w:pPr>
        <w:ind w:firstLine="422"/>
        <w:rPr>
          <w:b/>
          <w:shd w:val="clear" w:color="auto" w:fill="FFFFFF"/>
        </w:rPr>
      </w:pPr>
      <w:proofErr w:type="spellStart"/>
      <w:r w:rsidRPr="00654F3C">
        <w:rPr>
          <w:b/>
          <w:shd w:val="clear" w:color="auto" w:fill="FFFFFF"/>
        </w:rPr>
        <w:t>leakrelu</w:t>
      </w:r>
      <w:proofErr w:type="spellEnd"/>
    </w:p>
    <w:p w:rsidR="00654F3C" w:rsidRDefault="00654F3C" w:rsidP="00654F3C">
      <w:pPr>
        <w:ind w:firstLine="420"/>
        <w:rPr>
          <w:shd w:val="clear" w:color="auto" w:fill="FFFFFF"/>
        </w:rPr>
      </w:pPr>
      <w:proofErr w:type="spellStart"/>
      <w:r w:rsidRPr="00654F3C">
        <w:rPr>
          <w:shd w:val="clear" w:color="auto" w:fill="FFFFFF"/>
        </w:rPr>
        <w:t>leakrelu</w:t>
      </w:r>
      <w:proofErr w:type="spellEnd"/>
      <w:r w:rsidRPr="00654F3C">
        <w:rPr>
          <w:shd w:val="clear" w:color="auto" w:fill="FFFFFF"/>
        </w:rPr>
        <w:t>就是为了解决</w:t>
      </w:r>
      <w:proofErr w:type="spellStart"/>
      <w:r w:rsidRPr="00654F3C">
        <w:rPr>
          <w:shd w:val="clear" w:color="auto" w:fill="FFFFFF"/>
        </w:rPr>
        <w:t>relu</w:t>
      </w:r>
      <w:proofErr w:type="spellEnd"/>
      <w:r w:rsidRPr="00654F3C">
        <w:rPr>
          <w:shd w:val="clear" w:color="auto" w:fill="FFFFFF"/>
        </w:rPr>
        <w:t>的</w:t>
      </w:r>
      <w:r w:rsidRPr="00654F3C">
        <w:rPr>
          <w:shd w:val="clear" w:color="auto" w:fill="FFFFFF"/>
        </w:rPr>
        <w:t>0</w:t>
      </w:r>
      <w:r w:rsidRPr="00654F3C">
        <w:rPr>
          <w:shd w:val="clear" w:color="auto" w:fill="FFFFFF"/>
        </w:rPr>
        <w:t>区间带来的影响，其数学表达为：</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proofErr w:type="spellStart"/>
      <w:r>
        <w:rPr>
          <w:rFonts w:hint="eastAsia"/>
          <w:shd w:val="clear" w:color="auto" w:fill="FFFFFF"/>
        </w:rPr>
        <w:t>leakrelu</w:t>
      </w:r>
      <w:proofErr w:type="spellEnd"/>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proofErr w:type="spellStart"/>
      <w:r>
        <w:rPr>
          <w:rFonts w:hint="eastAsia"/>
          <w:shd w:val="clear" w:color="auto" w:fill="FFFFFF"/>
        </w:rPr>
        <w:t>relu</w:t>
      </w:r>
      <w:proofErr w:type="spellEnd"/>
      <w:r>
        <w:rPr>
          <w:rFonts w:hint="eastAsia"/>
          <w:shd w:val="clear" w:color="auto" w:fill="FFFFFF"/>
        </w:rPr>
        <w:t>的所有优点</w:t>
      </w:r>
    </w:p>
    <w:p w:rsidR="00654F3C" w:rsidRDefault="00654F3C" w:rsidP="00654F3C">
      <w:pPr>
        <w:ind w:firstLine="420"/>
        <w:rPr>
          <w:shd w:val="clear" w:color="auto" w:fill="FFFFFF"/>
        </w:rPr>
      </w:pPr>
      <w:proofErr w:type="spellStart"/>
      <w:r>
        <w:rPr>
          <w:rStyle w:val="a9"/>
          <w:rFonts w:ascii="微软雅黑" w:eastAsia="微软雅黑" w:hAnsi="微软雅黑" w:hint="eastAsia"/>
          <w:color w:val="4D4D4D"/>
          <w:shd w:val="clear" w:color="auto" w:fill="FFFFFF"/>
        </w:rPr>
        <w:t>elu</w:t>
      </w:r>
      <w:proofErr w:type="spellEnd"/>
      <w:r>
        <w:rPr>
          <w:rFonts w:hint="eastAsia"/>
        </w:rPr>
        <w:br/>
      </w:r>
      <w:r>
        <w:rPr>
          <w:shd w:val="clear" w:color="auto" w:fill="FFFFFF"/>
        </w:rPr>
        <w:t xml:space="preserve">    </w:t>
      </w:r>
      <w:proofErr w:type="spellStart"/>
      <w:r>
        <w:rPr>
          <w:rFonts w:hint="eastAsia"/>
          <w:shd w:val="clear" w:color="auto" w:fill="FFFFFF"/>
        </w:rPr>
        <w:t>elu</w:t>
      </w:r>
      <w:proofErr w:type="spellEnd"/>
      <w:r>
        <w:rPr>
          <w:rFonts w:hint="eastAsia"/>
          <w:shd w:val="clear" w:color="auto" w:fill="FFFFFF"/>
        </w:rPr>
        <w:t>激活函数也是为了解决</w:t>
      </w:r>
      <w:proofErr w:type="spellStart"/>
      <w:r>
        <w:rPr>
          <w:rFonts w:hint="eastAsia"/>
          <w:shd w:val="clear" w:color="auto" w:fill="FFFFFF"/>
        </w:rPr>
        <w:t>relu</w:t>
      </w:r>
      <w:proofErr w:type="spellEnd"/>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proofErr w:type="spellStart"/>
      <w:r>
        <w:rPr>
          <w:rFonts w:hint="eastAsia"/>
          <w:shd w:val="clear" w:color="auto" w:fill="FFFFFF"/>
        </w:rPr>
        <w:t>elu</w:t>
      </w:r>
      <w:proofErr w:type="spellEnd"/>
      <w:r>
        <w:rPr>
          <w:rFonts w:hint="eastAsia"/>
          <w:shd w:val="clear" w:color="auto" w:fill="FFFFFF"/>
        </w:rPr>
        <w:t>相对于</w:t>
      </w:r>
      <w:proofErr w:type="spellStart"/>
      <w:r>
        <w:rPr>
          <w:rFonts w:hint="eastAsia"/>
          <w:shd w:val="clear" w:color="auto" w:fill="FFFFFF"/>
        </w:rPr>
        <w:t>leakrelu</w:t>
      </w:r>
      <w:proofErr w:type="spellEnd"/>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proofErr w:type="spellStart"/>
      <w:r w:rsidRPr="00654F3C">
        <w:rPr>
          <w:shd w:val="clear" w:color="auto" w:fill="FFFFFF"/>
        </w:rPr>
        <w:t>batchnorm</w:t>
      </w:r>
      <w:proofErr w:type="spellEnd"/>
    </w:p>
    <w:p w:rsidR="00654F3C" w:rsidRDefault="00654F3C" w:rsidP="00654F3C">
      <w:pPr>
        <w:ind w:firstLine="420"/>
        <w:rPr>
          <w:shd w:val="clear" w:color="auto" w:fill="FFFFFF"/>
        </w:rPr>
      </w:pPr>
      <w:proofErr w:type="spellStart"/>
      <w:r w:rsidRPr="00654F3C">
        <w:rPr>
          <w:shd w:val="clear" w:color="auto" w:fill="FFFFFF"/>
        </w:rPr>
        <w:t>Batchnorm</w:t>
      </w:r>
      <w:proofErr w:type="spellEnd"/>
      <w:r w:rsidRPr="00654F3C">
        <w:rPr>
          <w:shd w:val="clear" w:color="auto" w:fill="FFFFFF"/>
        </w:rPr>
        <w:t>是深度学习发展以来提出的最重要的成果之一了，目前已经被广泛的应用到了各大网络中，具有加速网络收敛速度，提升训练稳定性的效果，</w:t>
      </w:r>
      <w:proofErr w:type="spellStart"/>
      <w:r w:rsidRPr="00654F3C">
        <w:rPr>
          <w:shd w:val="clear" w:color="auto" w:fill="FFFFFF"/>
        </w:rPr>
        <w:t>Batchnorm</w:t>
      </w:r>
      <w:proofErr w:type="spellEnd"/>
      <w:r w:rsidRPr="00654F3C">
        <w:rPr>
          <w:shd w:val="clear" w:color="auto" w:fill="FFFFFF"/>
        </w:rPr>
        <w:t>本质上是解决反向传播过程中的梯度问题。</w:t>
      </w:r>
      <w:proofErr w:type="spellStart"/>
      <w:r w:rsidRPr="00654F3C">
        <w:rPr>
          <w:shd w:val="clear" w:color="auto" w:fill="FFFFFF"/>
        </w:rPr>
        <w:t>batchnorm</w:t>
      </w:r>
      <w:proofErr w:type="spellEnd"/>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proofErr w:type="spellStart"/>
      <w:r w:rsidRPr="00654F3C">
        <w:rPr>
          <w:shd w:val="clear" w:color="auto" w:fill="FFFFFF"/>
        </w:rPr>
        <w:t>batchnorm</w:t>
      </w:r>
      <w:proofErr w:type="spellEnd"/>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proofErr w:type="spellStart"/>
      <w:r w:rsidRPr="00654F3C">
        <w:rPr>
          <w:shd w:val="clear" w:color="auto" w:fill="FFFFFF"/>
        </w:rPr>
        <w:t>batchnorm</w:t>
      </w:r>
      <w:proofErr w:type="spellEnd"/>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proofErr w:type="spellStart"/>
      <w:r w:rsidRPr="00654F3C">
        <w:rPr>
          <w:shd w:val="clear" w:color="auto" w:fill="FFFFFF"/>
        </w:rPr>
        <w:t>batchnorm</w:t>
      </w:r>
      <w:proofErr w:type="spellEnd"/>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rFonts w:hint="eastAsia"/>
          <w:b/>
        </w:rPr>
      </w:pPr>
      <w:r w:rsidRPr="00F36D89">
        <w:rPr>
          <w:rFonts w:hint="eastAsia"/>
          <w:b/>
        </w:rPr>
        <w:t>为什么使用</w:t>
      </w:r>
      <w:r w:rsidRPr="00F36D89">
        <w:rPr>
          <w:b/>
        </w:rPr>
        <w:t>激活函数？</w:t>
      </w:r>
    </w:p>
    <w:p w:rsidR="009C482C" w:rsidRDefault="00F36D89" w:rsidP="00F36D89">
      <w:pPr>
        <w:ind w:firstLine="420"/>
        <w:rPr>
          <w:rFonts w:hint="eastAsia"/>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696989" w:rsidP="00F36D89">
      <w:pPr>
        <w:ind w:firstLine="420"/>
      </w:pPr>
      <w:hyperlink r:id="rId83" w:history="1">
        <w:r>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proofErr w:type="spellStart"/>
      <w:r>
        <w:rPr>
          <w:rFonts w:hint="eastAsia"/>
        </w:rPr>
        <w:t>tanh</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tanh</w:t>
      </w:r>
      <w:proofErr w:type="spellEnd"/>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proofErr w:type="spellStart"/>
      <w:r>
        <w:rPr>
          <w:rFonts w:hint="eastAsia"/>
          <w:shd w:val="clear" w:color="auto" w:fill="FFFFFF"/>
        </w:rPr>
        <w:lastRenderedPageBreak/>
        <w:t>tanh</w:t>
      </w:r>
      <w:proofErr w:type="spellEnd"/>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proofErr w:type="spellStart"/>
      <w:r>
        <w:rPr>
          <w:rFonts w:hint="eastAsia"/>
        </w:rPr>
        <w:t>R</w:t>
      </w:r>
      <w:r>
        <w:t>elu</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Relu</w:t>
      </w:r>
      <w:proofErr w:type="spellEnd"/>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proofErr w:type="spellStart"/>
      <w:r>
        <w:t>ReLU</w:t>
      </w:r>
      <w:proofErr w:type="spellEnd"/>
      <w:r>
        <w:t>函数其实就是一个取最大值函数，注意这并不是全区间可导的，但是我们可以取</w:t>
      </w:r>
      <w:r>
        <w:t>sub-gradient</w:t>
      </w:r>
      <w:r>
        <w:t>，如上图所示。</w:t>
      </w:r>
      <w:proofErr w:type="spellStart"/>
      <w:r>
        <w:t>ReLU</w:t>
      </w:r>
      <w:proofErr w:type="spellEnd"/>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proofErr w:type="spellStart"/>
      <w:r>
        <w:t>tanh</w:t>
      </w:r>
      <w:proofErr w:type="spellEnd"/>
    </w:p>
    <w:p w:rsidR="000B3FC9" w:rsidRDefault="000B3FC9" w:rsidP="000B3FC9">
      <w:pPr>
        <w:ind w:firstLine="420"/>
      </w:pPr>
    </w:p>
    <w:p w:rsidR="000B3FC9" w:rsidRDefault="000B3FC9" w:rsidP="000B3FC9">
      <w:pPr>
        <w:ind w:firstLine="420"/>
      </w:pPr>
      <w:proofErr w:type="spellStart"/>
      <w:r>
        <w:t>ReLU</w:t>
      </w:r>
      <w:proofErr w:type="spellEnd"/>
      <w:r>
        <w:t>也有几个需要特别注意的问题：</w:t>
      </w:r>
    </w:p>
    <w:p w:rsidR="000B3FC9" w:rsidRDefault="000B3FC9" w:rsidP="000B3FC9">
      <w:pPr>
        <w:ind w:firstLine="420"/>
      </w:pPr>
      <w:r>
        <w:t>1</w:t>
      </w:r>
      <w:r>
        <w:t>）</w:t>
      </w:r>
      <w:proofErr w:type="spellStart"/>
      <w:r w:rsidRPr="000B3FC9">
        <w:rPr>
          <w:b/>
        </w:rPr>
        <w:t>ReLU</w:t>
      </w:r>
      <w:proofErr w:type="spellEnd"/>
      <w:r w:rsidRPr="000B3FC9">
        <w:rPr>
          <w:b/>
        </w:rPr>
        <w:t>的输出不是</w:t>
      </w:r>
      <w:r w:rsidRPr="000B3FC9">
        <w:rPr>
          <w:b/>
        </w:rPr>
        <w:t>zero-centered</w:t>
      </w:r>
    </w:p>
    <w:p w:rsidR="000B3FC9" w:rsidRDefault="000B3FC9" w:rsidP="000B3FC9">
      <w:pPr>
        <w:ind w:firstLine="420"/>
      </w:pPr>
      <w:r>
        <w:t>2</w:t>
      </w:r>
      <w:r>
        <w:t>）</w:t>
      </w:r>
      <w:r>
        <w:t xml:space="preserve">Dead </w:t>
      </w:r>
      <w:proofErr w:type="spellStart"/>
      <w:r>
        <w:t>ReLU</w:t>
      </w:r>
      <w:proofErr w:type="spellEnd"/>
      <w:r>
        <w:t xml:space="preserve"> Problem</w:t>
      </w:r>
      <w:r>
        <w:t>，指的是某些神经元可能永远不会被激活，导致相应的参数永远不能被更新。有两个主要原因可能导致这种情况产生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proofErr w:type="spellStart"/>
      <w:r>
        <w:t>adagrad</w:t>
      </w:r>
      <w:proofErr w:type="spellEnd"/>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proofErr w:type="spellStart"/>
      <w:r w:rsidRPr="000B3FC9">
        <w:rPr>
          <w:color w:val="FF0000"/>
        </w:rPr>
        <w:t>ReLU</w:t>
      </w:r>
      <w:proofErr w:type="spellEnd"/>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 xml:space="preserve">eaky </w:t>
      </w:r>
      <w:proofErr w:type="spellStart"/>
      <w:r>
        <w:t>Relu</w:t>
      </w:r>
      <w:proofErr w:type="spellEnd"/>
      <w:r>
        <w:rPr>
          <w:rFonts w:hint="eastAsia"/>
        </w:rPr>
        <w:t>函数（</w:t>
      </w:r>
      <w:proofErr w:type="spellStart"/>
      <w:r>
        <w:rPr>
          <w:rFonts w:hint="eastAsia"/>
        </w:rPr>
        <w:t>P</w:t>
      </w:r>
      <w:r>
        <w:t>Relu</w:t>
      </w:r>
      <w:proofErr w:type="spellEnd"/>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 xml:space="preserve">Dead </w:t>
      </w:r>
      <w:proofErr w:type="spellStart"/>
      <w:r>
        <w:t>ReLU</w:t>
      </w:r>
      <w:proofErr w:type="spellEnd"/>
      <w:r>
        <w:t xml:space="preserve"> Problem</w:t>
      </w:r>
      <w:r>
        <w:t>，提出了将</w:t>
      </w:r>
      <w:proofErr w:type="spellStart"/>
      <w:r>
        <w:t>ReLU</w:t>
      </w:r>
      <w:proofErr w:type="spellEnd"/>
      <w:r>
        <w:t>的前半段设为</w:t>
      </w:r>
      <w:r>
        <w:t>αx\alpha xαx</w:t>
      </w:r>
      <w:r>
        <w:t>而非</w:t>
      </w:r>
      <w:r>
        <w:t>0</w:t>
      </w:r>
      <w:r>
        <w:t>，通常</w:t>
      </w:r>
      <w:r>
        <w:t>α=0.01\alpha=0.01α=0.01</w:t>
      </w:r>
      <w:r>
        <w:t>。另外一种直观的想法是基于参数的方法，即</w:t>
      </w:r>
      <w:proofErr w:type="spellStart"/>
      <w:r>
        <w:t>ParametricReLU:f</w:t>
      </w:r>
      <w:proofErr w:type="spellEnd"/>
      <w:r>
        <w:t>(x)=max(α</w:t>
      </w:r>
      <w:proofErr w:type="spellStart"/>
      <w:r>
        <w:t>x,x</w:t>
      </w:r>
      <w:proofErr w:type="spellEnd"/>
      <w:r>
        <w:t xml:space="preserve">)Parametric </w:t>
      </w:r>
      <w:proofErr w:type="spellStart"/>
      <w:r>
        <w:t>ReLU:f</w:t>
      </w:r>
      <w:proofErr w:type="spellEnd"/>
      <w:r>
        <w:t>(x) = \max(\alpha x, x)</w:t>
      </w:r>
      <w:proofErr w:type="spellStart"/>
      <w:r>
        <w:t>ParametricReLU:f</w:t>
      </w:r>
      <w:proofErr w:type="spellEnd"/>
      <w:r>
        <w:t>(x)=max(α</w:t>
      </w:r>
      <w:proofErr w:type="spellStart"/>
      <w:r>
        <w:t>x,x</w:t>
      </w:r>
      <w:proofErr w:type="spellEnd"/>
      <w:r>
        <w:t>)</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 xml:space="preserve">Leaky </w:t>
      </w:r>
      <w:proofErr w:type="spellStart"/>
      <w:r>
        <w:t>ReLU</w:t>
      </w:r>
      <w:proofErr w:type="spellEnd"/>
      <w:r>
        <w:t>有</w:t>
      </w:r>
      <w:proofErr w:type="spellStart"/>
      <w:r>
        <w:t>ReLU</w:t>
      </w:r>
      <w:proofErr w:type="spellEnd"/>
      <w:r>
        <w:t>的所有优点，外加不会有</w:t>
      </w:r>
      <w:r>
        <w:t xml:space="preserve">Dead </w:t>
      </w:r>
      <w:proofErr w:type="spellStart"/>
      <w:r>
        <w:t>ReLU</w:t>
      </w:r>
      <w:proofErr w:type="spellEnd"/>
      <w:r>
        <w:t>问题，但是在实际操作当中，</w:t>
      </w:r>
      <w:r w:rsidRPr="004B65AB">
        <w:rPr>
          <w:color w:val="FF0000"/>
        </w:rPr>
        <w:t>并没有完全证明</w:t>
      </w:r>
      <w:r w:rsidRPr="004B65AB">
        <w:rPr>
          <w:color w:val="FF0000"/>
        </w:rPr>
        <w:t xml:space="preserve">Leaky </w:t>
      </w:r>
      <w:proofErr w:type="spellStart"/>
      <w:r w:rsidRPr="004B65AB">
        <w:rPr>
          <w:color w:val="FF0000"/>
        </w:rPr>
        <w:t>ReLU</w:t>
      </w:r>
      <w:proofErr w:type="spellEnd"/>
      <w:r w:rsidRPr="004B65AB">
        <w:rPr>
          <w:color w:val="FF0000"/>
        </w:rPr>
        <w:t>总是好于</w:t>
      </w:r>
      <w:proofErr w:type="spellStart"/>
      <w:r w:rsidRPr="004B65AB">
        <w:rPr>
          <w:color w:val="FF0000"/>
        </w:rPr>
        <w:t>ReLU</w:t>
      </w:r>
      <w:proofErr w:type="spellEnd"/>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proofErr w:type="spellStart"/>
      <w:r>
        <w:rPr>
          <w:rFonts w:hint="eastAsia"/>
          <w:shd w:val="clear" w:color="auto" w:fill="FFFFFF"/>
        </w:rPr>
        <w:t>ReLU</w:t>
      </w:r>
      <w:proofErr w:type="spellEnd"/>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proofErr w:type="spellStart"/>
      <w:r>
        <w:rPr>
          <w:rFonts w:hint="eastAsia"/>
          <w:shd w:val="clear" w:color="auto" w:fill="FFFFFF"/>
        </w:rPr>
        <w:t>ReLU</w:t>
      </w:r>
      <w:proofErr w:type="spellEnd"/>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 xml:space="preserve">Dead </w:t>
      </w:r>
      <w:proofErr w:type="spellStart"/>
      <w:r w:rsidRPr="00F37A65">
        <w:rPr>
          <w:shd w:val="clear" w:color="auto" w:fill="F5F7FF"/>
        </w:rPr>
        <w:t>ReLU</w:t>
      </w:r>
      <w:proofErr w:type="spellEnd"/>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 xml:space="preserve">Leaky </w:t>
      </w:r>
      <w:proofErr w:type="spellStart"/>
      <w:r>
        <w:rPr>
          <w:rFonts w:hint="eastAsia"/>
          <w:shd w:val="clear" w:color="auto" w:fill="FFFFFF"/>
        </w:rPr>
        <w:t>ReLU</w:t>
      </w:r>
      <w:proofErr w:type="spellEnd"/>
      <w:r>
        <w:rPr>
          <w:rFonts w:hint="eastAsia"/>
          <w:shd w:val="clear" w:color="auto" w:fill="FFFFFF"/>
        </w:rPr>
        <w:t>，理论上虽然好于</w:t>
      </w:r>
      <w:proofErr w:type="spellStart"/>
      <w:r>
        <w:rPr>
          <w:rFonts w:hint="eastAsia"/>
          <w:shd w:val="clear" w:color="auto" w:fill="FFFFFF"/>
        </w:rPr>
        <w:t>ReLU</w:t>
      </w:r>
      <w:proofErr w:type="spellEnd"/>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proofErr w:type="spellStart"/>
      <w:r>
        <w:rPr>
          <w:rFonts w:hint="eastAsia"/>
          <w:shd w:val="clear" w:color="auto" w:fill="FFFFFF"/>
        </w:rPr>
        <w:t>ReLU</w:t>
      </w:r>
      <w:proofErr w:type="spellEnd"/>
      <w:r>
        <w:rPr>
          <w:rFonts w:hint="eastAsia"/>
          <w:shd w:val="clear" w:color="auto" w:fill="FFFFFF"/>
        </w:rPr>
        <w:t>。</w:t>
      </w:r>
    </w:p>
    <w:p w:rsidR="00F37A65" w:rsidRDefault="00F37A65" w:rsidP="00F37A65">
      <w:pPr>
        <w:pStyle w:val="3"/>
      </w:pPr>
      <w:r>
        <w:rPr>
          <w:rFonts w:hint="eastAsia"/>
        </w:rPr>
        <w:t>应用</w:t>
      </w:r>
      <w:r>
        <w:t>中如何选择合适的激活函数</w:t>
      </w:r>
      <w:bookmarkStart w:id="0" w:name="_GoBack"/>
      <w:bookmarkEnd w:id="0"/>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w:t>
      </w:r>
      <w:proofErr w:type="spellStart"/>
      <w:r>
        <w:t>ReLU</w:t>
      </w:r>
      <w:proofErr w:type="spellEnd"/>
      <w:r>
        <w:t>，那么一定要小心设置</w:t>
      </w:r>
      <w:r>
        <w:t xml:space="preserve"> learning rate</w:t>
      </w:r>
      <w:r>
        <w:t>，而且要注意不要让网络出现很多</w:t>
      </w:r>
      <w:r>
        <w:t xml:space="preserve"> “dead” </w:t>
      </w:r>
      <w:r>
        <w:t>神经元，如果这个问题不好解决，那么可以试试</w:t>
      </w:r>
      <w:r>
        <w:t xml:space="preserve"> Leaky </w:t>
      </w:r>
      <w:proofErr w:type="spellStart"/>
      <w:r>
        <w:t>ReLU</w:t>
      </w:r>
      <w:proofErr w:type="spellEnd"/>
      <w:r>
        <w:t>、</w:t>
      </w:r>
      <w:proofErr w:type="spellStart"/>
      <w:r>
        <w:t>PReLU</w:t>
      </w:r>
      <w:proofErr w:type="spellEnd"/>
      <w:r>
        <w:t xml:space="preserve"> </w:t>
      </w:r>
      <w:r>
        <w:t>或者</w:t>
      </w:r>
      <w:r>
        <w:t xml:space="preserve"> </w:t>
      </w:r>
      <w:proofErr w:type="spellStart"/>
      <w:r>
        <w:t>Maxout</w:t>
      </w:r>
      <w:proofErr w:type="spellEnd"/>
      <w:r>
        <w:t>.</w:t>
      </w:r>
    </w:p>
    <w:p w:rsidR="00F37A65" w:rsidRDefault="00F37A65" w:rsidP="00F37A65">
      <w:pPr>
        <w:ind w:firstLine="420"/>
      </w:pPr>
      <w:r>
        <w:t>3</w:t>
      </w:r>
      <w:r>
        <w:t>）最好不要用</w:t>
      </w:r>
      <w:r>
        <w:t xml:space="preserve"> sigmoid</w:t>
      </w:r>
      <w:r>
        <w:t>，你可以试试</w:t>
      </w:r>
      <w:r>
        <w:t xml:space="preserve"> </w:t>
      </w:r>
      <w:proofErr w:type="spellStart"/>
      <w:r>
        <w:t>tanh</w:t>
      </w:r>
      <w:proofErr w:type="spellEnd"/>
      <w:r>
        <w:t>，不过可以预期它的效果会比不上</w:t>
      </w:r>
      <w:r>
        <w:t xml:space="preserve"> </w:t>
      </w:r>
      <w:proofErr w:type="spellStart"/>
      <w:r>
        <w:t>ReLU</w:t>
      </w:r>
      <w:proofErr w:type="spellEnd"/>
      <w:r>
        <w:t xml:space="preserve"> </w:t>
      </w:r>
      <w:r>
        <w:t>和</w:t>
      </w:r>
      <w:r>
        <w:t xml:space="preserve"> </w:t>
      </w:r>
      <w:proofErr w:type="spellStart"/>
      <w:r>
        <w:t>Maxout</w:t>
      </w:r>
      <w:proofErr w:type="spellEnd"/>
      <w:r>
        <w:t>.</w:t>
      </w:r>
    </w:p>
    <w:p w:rsidR="00F37A65" w:rsidRDefault="00F37A65" w:rsidP="00F37A65">
      <w:pPr>
        <w:ind w:firstLine="420"/>
      </w:pPr>
      <w:r>
        <w:rPr>
          <w:rFonts w:hint="eastAsia"/>
        </w:rPr>
        <w:t>——</w:t>
      </w:r>
      <w:proofErr w:type="gramStart"/>
      <w:r>
        <w:rPr>
          <w:rFonts w:hint="eastAsia"/>
        </w:rPr>
        <w:t>——————————————</w:t>
      </w:r>
      <w:proofErr w:type="gramEnd"/>
    </w:p>
    <w:p w:rsidR="00F37A65" w:rsidRDefault="00F37A65" w:rsidP="00F37A65">
      <w:pPr>
        <w:ind w:firstLine="420"/>
      </w:pPr>
      <w:r>
        <w:rPr>
          <w:rFonts w:hint="eastAsia"/>
        </w:rPr>
        <w:t>版权声明：本文为</w:t>
      </w:r>
      <w:r>
        <w:t>CSDN</w:t>
      </w:r>
      <w:r>
        <w:t>博主「</w:t>
      </w:r>
      <w:r>
        <w:t>StevenSun2014</w:t>
      </w:r>
      <w:r>
        <w:t>」的原创文章，遵循</w:t>
      </w:r>
      <w:r>
        <w:t xml:space="preserve"> CC 4.0 BY-SA </w:t>
      </w:r>
      <w:r>
        <w:t>版权协议，转载请附上原文出处链接及本声明。</w:t>
      </w:r>
    </w:p>
    <w:p w:rsidR="00F37A65" w:rsidRDefault="00F37A65" w:rsidP="00F37A65">
      <w:pPr>
        <w:ind w:firstLine="420"/>
        <w:rPr>
          <w:rFonts w:hint="eastAsia"/>
        </w:rPr>
      </w:pPr>
      <w:r>
        <w:rPr>
          <w:rFonts w:hint="eastAsia"/>
        </w:rPr>
        <w:t>原文链接：</w:t>
      </w:r>
      <w:r>
        <w:t>https://blog.csdn.net/tyhj_sf/article/details/79932893</w:t>
      </w:r>
    </w:p>
    <w:p w:rsidR="0044532F" w:rsidRDefault="0044532F" w:rsidP="0044532F">
      <w:pPr>
        <w:pStyle w:val="2"/>
      </w:pPr>
      <w:r>
        <w:rPr>
          <w:rFonts w:hint="eastAsia"/>
        </w:rPr>
        <w:lastRenderedPageBreak/>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320" type="#_x0000_t75" style="width:21.95pt;height:14.95pt" o:ole="">
            <v:imagedata r:id="rId96" o:title=""/>
          </v:shape>
          <o:OLEObject Type="Embed" ProgID="Equation.DSMT4" ShapeID="_x0000_i1320" DrawAspect="Content" ObjectID="_1630588736" r:id="rId97"/>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321" type="#_x0000_t75" style="width:35.05pt;height:27.1pt" o:ole="">
            <v:imagedata r:id="rId98" o:title=""/>
          </v:shape>
          <o:OLEObject Type="Embed" ProgID="Equation.DSMT4" ShapeID="_x0000_i1321" DrawAspect="Content" ObjectID="_1630588737" r:id="rId99"/>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lastRenderedPageBreak/>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0B3FC9" w:rsidP="007846D3">
      <w:pPr>
        <w:ind w:firstLine="420"/>
      </w:pPr>
      <w:hyperlink r:id="rId119"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Pr="0004094B" w:rsidRDefault="000B3FC9" w:rsidP="007846D3">
      <w:pPr>
        <w:ind w:firstLine="420"/>
      </w:pPr>
      <w:hyperlink r:id="rId120" w:history="1">
        <w:r w:rsidR="0048649E">
          <w:rPr>
            <w:rStyle w:val="aa"/>
          </w:rPr>
          <w:t>https://blog.csdn.net/u014568921/article/details/53843311</w:t>
        </w:r>
      </w:hyperlink>
    </w:p>
    <w:p w:rsidR="00FB5128" w:rsidRDefault="00FB5128" w:rsidP="00FB5128">
      <w:pPr>
        <w:pStyle w:val="1"/>
      </w:pPr>
      <w:proofErr w:type="spellStart"/>
      <w:r>
        <w:rPr>
          <w:rFonts w:hint="eastAsia"/>
        </w:rPr>
        <w:t>T</w:t>
      </w:r>
      <w:r>
        <w:t>ensorflow</w:t>
      </w:r>
      <w:proofErr w:type="spellEnd"/>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lastRenderedPageBreak/>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lastRenderedPageBreak/>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lastRenderedPageBreak/>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lastRenderedPageBreak/>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proofErr w:type="spellStart"/>
      <w:r>
        <w:rPr>
          <w:rFonts w:hint="eastAsia"/>
        </w:rPr>
        <w:t>Speakin</w:t>
      </w:r>
      <w:proofErr w:type="spellEnd"/>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proofErr w:type="spellStart"/>
      <w:r>
        <w:rPr>
          <w:rFonts w:hint="eastAsia"/>
        </w:rPr>
        <w:t>softmax</w:t>
      </w:r>
      <w:proofErr w:type="spellEnd"/>
      <w:r>
        <w:t>？为什么要用</w:t>
      </w:r>
      <w:proofErr w:type="spellStart"/>
      <w:r>
        <w:t>soft</w:t>
      </w:r>
      <w:r>
        <w:rPr>
          <w:rFonts w:hint="eastAsia"/>
        </w:rPr>
        <w:t>max</w:t>
      </w:r>
      <w:proofErr w:type="spellEnd"/>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rPr>
          <w:rFonts w:hint="eastAsia"/>
        </w:rPr>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lastRenderedPageBreak/>
        <w:t>性格</w:t>
      </w:r>
    </w:p>
    <w:p w:rsidR="001E4E3E" w:rsidRDefault="001E4E3E" w:rsidP="001E4E3E">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0B3FC9" w:rsidP="00F34FE1">
      <w:pPr>
        <w:ind w:firstLine="420"/>
      </w:pPr>
      <w:hyperlink r:id="rId125"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322" type="#_x0000_t75" style="width:40.2pt;height:14.95pt" o:ole="">
            <v:imagedata r:id="rId126" o:title=""/>
          </v:shape>
          <o:OLEObject Type="Embed" ProgID="Equation.DSMT4" ShapeID="_x0000_i1322" DrawAspect="Content" ObjectID="_1630588738" r:id="rId127"/>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323" type="#_x0000_t75" style="width:93.5pt;height:15.9pt" o:ole="">
            <v:imagedata r:id="rId128" o:title=""/>
          </v:shape>
          <o:OLEObject Type="Embed" ProgID="Equation.DSMT4" ShapeID="_x0000_i1323" DrawAspect="Content" ObjectID="_1630588739" r:id="rId129"/>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lastRenderedPageBreak/>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lastRenderedPageBreak/>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proofErr w:type="spellStart"/>
      <w:r w:rsidRPr="001D7FB6">
        <w:t>int,string,float,tuple</w:t>
      </w:r>
      <w:proofErr w:type="spellEnd"/>
    </w:p>
    <w:p w:rsidR="00AA4080" w:rsidRDefault="00AA4080" w:rsidP="00AA4080">
      <w:pPr>
        <w:pStyle w:val="3"/>
      </w:pPr>
      <w:proofErr w:type="spellStart"/>
      <w:r>
        <w:rPr>
          <w:rFonts w:hint="eastAsia"/>
        </w:rPr>
        <w:t>isinstance</w:t>
      </w:r>
      <w:proofErr w:type="spellEnd"/>
      <w:r>
        <w:t>函数</w:t>
      </w:r>
      <w:r w:rsidR="00B0695A">
        <w:rPr>
          <w:rFonts w:hint="eastAsia"/>
        </w:rPr>
        <w:t>，</w:t>
      </w:r>
      <w:r w:rsidR="00B0695A">
        <w:t>继承</w:t>
      </w:r>
    </w:p>
    <w:p w:rsidR="00AA4080" w:rsidRPr="001D7FB6" w:rsidRDefault="00AA4080" w:rsidP="00AA4080">
      <w:pPr>
        <w:ind w:firstLine="420"/>
      </w:pPr>
      <w:proofErr w:type="spellStart"/>
      <w:r>
        <w:rPr>
          <w:shd w:val="clear" w:color="auto" w:fill="FFFFFF"/>
        </w:rPr>
        <w:t>abc</w:t>
      </w:r>
      <w:proofErr w:type="spellEnd"/>
      <w:r>
        <w:rPr>
          <w:shd w:val="clear" w:color="auto" w:fill="FFFFFF"/>
        </w:rPr>
        <w:t xml:space="preserve"> </w:t>
      </w:r>
      <w:proofErr w:type="spellStart"/>
      <w:r>
        <w:rPr>
          <w:shd w:val="clear" w:color="auto" w:fill="FFFFFF"/>
        </w:rPr>
        <w:t>isinstance</w:t>
      </w:r>
      <w:proofErr w:type="spellEnd"/>
      <w:r>
        <w:rPr>
          <w:shd w:val="clear" w:color="auto" w:fill="FFFFFF"/>
        </w:rPr>
        <w:t>（</w:t>
      </w:r>
      <w:r>
        <w:rPr>
          <w:shd w:val="clear" w:color="auto" w:fill="FFFFFF"/>
        </w:rPr>
        <w:t>object</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的一个实例，或者</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类的子类的一个实例，如果是返回</w:t>
      </w:r>
      <w:r>
        <w:rPr>
          <w:shd w:val="clear" w:color="auto" w:fill="FFFFFF"/>
        </w:rPr>
        <w:t xml:space="preserve">True. </w:t>
      </w:r>
      <w:proofErr w:type="spellStart"/>
      <w:r>
        <w:rPr>
          <w:shd w:val="clear" w:color="auto" w:fill="FFFFFF"/>
        </w:rPr>
        <w:t>issubclass</w:t>
      </w:r>
      <w:proofErr w:type="spellEnd"/>
      <w:r>
        <w:rPr>
          <w:shd w:val="clear" w:color="auto" w:fill="FFFFFF"/>
        </w:rPr>
        <w:t>（</w:t>
      </w:r>
      <w:r>
        <w:rPr>
          <w:shd w:val="clear" w:color="auto" w:fill="FFFFFF"/>
        </w:rPr>
        <w:t>class</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class</w:t>
      </w:r>
      <w:r>
        <w:rPr>
          <w:shd w:val="clear" w:color="auto" w:fill="FFFFFF"/>
        </w:rPr>
        <w:t>是否是</w:t>
      </w:r>
      <w:proofErr w:type="spellStart"/>
      <w:r>
        <w:rPr>
          <w:shd w:val="clear" w:color="auto" w:fill="FFFFFF"/>
        </w:rPr>
        <w:t>classinfo</w:t>
      </w:r>
      <w:proofErr w:type="spellEnd"/>
      <w:r>
        <w:rPr>
          <w:shd w:val="clear" w:color="auto" w:fill="FFFFFF"/>
        </w:rPr>
        <w:t>类的子类，如果是返回</w:t>
      </w:r>
      <w:r>
        <w:rPr>
          <w:shd w:val="clear" w:color="auto" w:fill="FFFFFF"/>
        </w:rPr>
        <w:t>True.</w:t>
      </w:r>
    </w:p>
    <w:p w:rsidR="001D7FB6" w:rsidRDefault="00B0695A" w:rsidP="001D7FB6">
      <w:pPr>
        <w:ind w:firstLine="420"/>
      </w:pPr>
      <w:r>
        <w:rPr>
          <w:rFonts w:hint="eastAsia"/>
        </w:rPr>
        <w:t>python</w:t>
      </w:r>
      <w:r>
        <w:t>中继承的相关概念：</w:t>
      </w:r>
      <w:r>
        <w:fldChar w:fldCharType="begin"/>
      </w:r>
      <w:r>
        <w:instrText xml:space="preserve"> HYPERLINK "https://www.cnblogs.com/bigberg/p/7182741.html" </w:instrText>
      </w:r>
      <w:r>
        <w:fldChar w:fldCharType="separate"/>
      </w:r>
      <w:r>
        <w:rPr>
          <w:rStyle w:val="aa"/>
        </w:rPr>
        <w:t>https://www.cnblogs.com/bigberg/p/7182741.html</w:t>
      </w:r>
      <w:r>
        <w:fldChar w:fldCharType="end"/>
      </w: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proofErr w:type="spellStart"/>
      <w:r>
        <w:t>isfull</w:t>
      </w:r>
      <w:proofErr w:type="spellEnd"/>
      <w:r>
        <w:t xml:space="preserve"> </w:t>
      </w:r>
      <w:r>
        <w:t>与</w:t>
      </w:r>
      <w:r>
        <w:t>limit</w:t>
      </w:r>
      <w:r>
        <w:t>的用法</w:t>
      </w:r>
    </w:p>
    <w:p w:rsidR="002B40D2" w:rsidRDefault="002B40D2" w:rsidP="002B40D2">
      <w:pPr>
        <w:ind w:firstLine="420"/>
      </w:pPr>
      <w:proofErr w:type="spellStart"/>
      <w:r>
        <w:t>ifnull</w:t>
      </w:r>
      <w:proofErr w:type="spellEnd"/>
      <w:r>
        <w:t>(value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w:t>
      </w:r>
      <w:proofErr w:type="spellStart"/>
      <w:r>
        <w:t>x,y</w:t>
      </w:r>
      <w:proofErr w:type="spellEnd"/>
      <w:r>
        <w:t xml:space="preserve">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w:t>
      </w:r>
      <w:proofErr w:type="spellStart"/>
      <w:r>
        <w:t>a,b</w:t>
      </w:r>
      <w:proofErr w:type="spellEnd"/>
      <w:r>
        <w:t>}</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w:t>
      </w:r>
      <w:proofErr w:type="spellStart"/>
      <w:r w:rsidRPr="00014ADE">
        <w:t>ascii</w:t>
      </w:r>
      <w:proofErr w:type="spellEnd"/>
      <w:r w:rsidRPr="00014ADE">
        <w:t xml:space="preserve">('m') + </w:t>
      </w:r>
      <w:proofErr w:type="spellStart"/>
      <w:r w:rsidRPr="00014ADE">
        <w:t>ascii</w:t>
      </w:r>
      <w:proofErr w:type="spellEnd"/>
      <w:r w:rsidRPr="00014ADE">
        <w:t xml:space="preserve">('f') - </w:t>
      </w:r>
      <w:proofErr w:type="spellStart"/>
      <w:r w:rsidRPr="00014ADE">
        <w:t>ascii</w:t>
      </w:r>
      <w:proofErr w:type="spellEnd"/>
      <w:r w:rsidRPr="00014ADE">
        <w:t>(sex));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32"/>
      <w:headerReference w:type="default" r:id="rId133"/>
      <w:footerReference w:type="even" r:id="rId134"/>
      <w:footerReference w:type="default" r:id="rId135"/>
      <w:headerReference w:type="first" r:id="rId136"/>
      <w:footerReference w:type="first" r:id="rId1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7B84" w:rsidRDefault="00EA7B84" w:rsidP="001B4953">
      <w:pPr>
        <w:ind w:left="480" w:firstLine="420"/>
      </w:pPr>
      <w:r>
        <w:separator/>
      </w:r>
    </w:p>
  </w:endnote>
  <w:endnote w:type="continuationSeparator" w:id="0">
    <w:p w:rsidR="00EA7B84" w:rsidRDefault="00EA7B84"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7B84" w:rsidRDefault="00EA7B84" w:rsidP="001B4953">
      <w:pPr>
        <w:ind w:left="480" w:firstLine="420"/>
      </w:pPr>
      <w:r>
        <w:separator/>
      </w:r>
    </w:p>
  </w:footnote>
  <w:footnote w:type="continuationSeparator" w:id="0">
    <w:p w:rsidR="00EA7B84" w:rsidRDefault="00EA7B84"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FC9" w:rsidRDefault="000B3FC9">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8"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9"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2"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4"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8"/>
  </w:num>
  <w:num w:numId="2">
    <w:abstractNumId w:val="5"/>
  </w:num>
  <w:num w:numId="3">
    <w:abstractNumId w:val="3"/>
  </w:num>
  <w:num w:numId="4">
    <w:abstractNumId w:val="27"/>
  </w:num>
  <w:num w:numId="5">
    <w:abstractNumId w:val="8"/>
  </w:num>
  <w:num w:numId="6">
    <w:abstractNumId w:val="15"/>
  </w:num>
  <w:num w:numId="7">
    <w:abstractNumId w:val="19"/>
  </w:num>
  <w:num w:numId="8">
    <w:abstractNumId w:val="13"/>
  </w:num>
  <w:num w:numId="9">
    <w:abstractNumId w:val="25"/>
  </w:num>
  <w:num w:numId="10">
    <w:abstractNumId w:val="2"/>
  </w:num>
  <w:num w:numId="11">
    <w:abstractNumId w:val="32"/>
  </w:num>
  <w:num w:numId="12">
    <w:abstractNumId w:val="1"/>
  </w:num>
  <w:num w:numId="13">
    <w:abstractNumId w:val="21"/>
  </w:num>
  <w:num w:numId="14">
    <w:abstractNumId w:val="9"/>
  </w:num>
  <w:num w:numId="15">
    <w:abstractNumId w:val="22"/>
  </w:num>
  <w:num w:numId="16">
    <w:abstractNumId w:val="11"/>
  </w:num>
  <w:num w:numId="17">
    <w:abstractNumId w:val="24"/>
  </w:num>
  <w:num w:numId="18">
    <w:abstractNumId w:val="17"/>
  </w:num>
  <w:num w:numId="19">
    <w:abstractNumId w:val="23"/>
  </w:num>
  <w:num w:numId="20">
    <w:abstractNumId w:val="26"/>
  </w:num>
  <w:num w:numId="21">
    <w:abstractNumId w:val="29"/>
  </w:num>
  <w:num w:numId="22">
    <w:abstractNumId w:val="34"/>
  </w:num>
  <w:num w:numId="23">
    <w:abstractNumId w:val="3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31"/>
  </w:num>
  <w:num w:numId="27">
    <w:abstractNumId w:val="23"/>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30"/>
  </w:num>
  <w:num w:numId="33">
    <w:abstractNumId w:val="18"/>
  </w:num>
  <w:num w:numId="34">
    <w:abstractNumId w:val="16"/>
  </w:num>
  <w:num w:numId="35">
    <w:abstractNumId w:val="4"/>
  </w:num>
  <w:num w:numId="36">
    <w:abstractNumId w:val="14"/>
  </w:num>
  <w:num w:numId="37">
    <w:abstractNumId w:val="0"/>
  </w:num>
  <w:num w:numId="38">
    <w:abstractNumId w:val="6"/>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21FE4"/>
    <w:rsid w:val="00240FE7"/>
    <w:rsid w:val="002468FF"/>
    <w:rsid w:val="00251CD5"/>
    <w:rsid w:val="002843D5"/>
    <w:rsid w:val="00285E0C"/>
    <w:rsid w:val="002871F0"/>
    <w:rsid w:val="002A456C"/>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415B11"/>
    <w:rsid w:val="00416CEE"/>
    <w:rsid w:val="004358A4"/>
    <w:rsid w:val="0044532F"/>
    <w:rsid w:val="00465B35"/>
    <w:rsid w:val="00483AB6"/>
    <w:rsid w:val="00485330"/>
    <w:rsid w:val="0048649E"/>
    <w:rsid w:val="00492A44"/>
    <w:rsid w:val="00497162"/>
    <w:rsid w:val="004A25F9"/>
    <w:rsid w:val="004B65AB"/>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F79CC"/>
    <w:rsid w:val="00607711"/>
    <w:rsid w:val="00607B9F"/>
    <w:rsid w:val="00625B2D"/>
    <w:rsid w:val="00632D2F"/>
    <w:rsid w:val="00633D80"/>
    <w:rsid w:val="006400AA"/>
    <w:rsid w:val="00654F3C"/>
    <w:rsid w:val="00657F40"/>
    <w:rsid w:val="006675A7"/>
    <w:rsid w:val="00673B18"/>
    <w:rsid w:val="0069023C"/>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482C"/>
    <w:rsid w:val="009C56D2"/>
    <w:rsid w:val="009D34F7"/>
    <w:rsid w:val="009D70B9"/>
    <w:rsid w:val="00A20C5F"/>
    <w:rsid w:val="00A340B5"/>
    <w:rsid w:val="00A61A49"/>
    <w:rsid w:val="00AA4080"/>
    <w:rsid w:val="00AB49DC"/>
    <w:rsid w:val="00AC5737"/>
    <w:rsid w:val="00AD5E83"/>
    <w:rsid w:val="00AE2AFA"/>
    <w:rsid w:val="00AE7C6E"/>
    <w:rsid w:val="00B0695A"/>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573F8"/>
    <w:rsid w:val="00C85923"/>
    <w:rsid w:val="00CC04AA"/>
    <w:rsid w:val="00CC72DB"/>
    <w:rsid w:val="00CC77A4"/>
    <w:rsid w:val="00CE0894"/>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B7306"/>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23.wmf"/><Relationship Id="rId37" Type="http://schemas.openxmlformats.org/officeDocument/2006/relationships/oleObject" Target="embeddings/oleObject5.bin"/><Relationship Id="rId53" Type="http://schemas.openxmlformats.org/officeDocument/2006/relationships/oleObject" Target="embeddings/oleObject11.bin"/><Relationship Id="rId58" Type="http://schemas.openxmlformats.org/officeDocument/2006/relationships/oleObject" Target="embeddings/oleObject14.bin"/><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91.png"/><Relationship Id="rId128" Type="http://schemas.openxmlformats.org/officeDocument/2006/relationships/image" Target="media/image94.wmf"/><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20.wmf"/><Relationship Id="rId43" Type="http://schemas.openxmlformats.org/officeDocument/2006/relationships/oleObject" Target="embeddings/oleObject8.bin"/><Relationship Id="rId48" Type="http://schemas.openxmlformats.org/officeDocument/2006/relationships/image" Target="media/image32.png"/><Relationship Id="rId64" Type="http://schemas.openxmlformats.org/officeDocument/2006/relationships/oleObject" Target="embeddings/oleObject17.bin"/><Relationship Id="rId69" Type="http://schemas.openxmlformats.org/officeDocument/2006/relationships/image" Target="media/image44.wmf"/><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3.bin"/><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2.png"/><Relationship Id="rId129" Type="http://schemas.openxmlformats.org/officeDocument/2006/relationships/oleObject" Target="embeddings/oleObject23.bin"/><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4.png"/><Relationship Id="rId119" Type="http://schemas.openxmlformats.org/officeDocument/2006/relationships/hyperlink" Target="http://bei.dreamcykj.com/2018/08/19/ROC%E5%8E%9F%E7%90%86%E4%BB%8B%E7%BB%8D%E5%8F%8A%E5%88%A9%E7%94%A8python%E5%AE%9E%E7%8E%B0%E4%BA%8C%E5%88%86%E7%B1%BB%E5%92%8C%E5%A4%9A%E5%88%86%E7%B1%BB%E7%9A%84ROC%E6%9B%B2%E7%BA%BF%20(1)/" TargetMode="External"/><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5.jpeg"/><Relationship Id="rId135"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oleObject" Target="embeddings/oleObject20.bin"/><Relationship Id="rId104" Type="http://schemas.openxmlformats.org/officeDocument/2006/relationships/image" Target="media/image74.png"/><Relationship Id="rId120" Type="http://schemas.openxmlformats.org/officeDocument/2006/relationships/hyperlink" Target="https://blog.csdn.net/u014568921/article/details/53843311" TargetMode="External"/><Relationship Id="rId125" Type="http://schemas.openxmlformats.org/officeDocument/2006/relationships/hyperlink" Target="https://blog.csdn.net/u012759136/article/details/52302426"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header" Target="header3.xml"/><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3.wmf"/><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69.wmf"/><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6.png"/><Relationship Id="rId127" Type="http://schemas.openxmlformats.org/officeDocument/2006/relationships/oleObject" Target="embeddings/oleObject22.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oleObject" Target="embeddings/oleObject21.bin"/><Relationship Id="rId101" Type="http://schemas.openxmlformats.org/officeDocument/2006/relationships/image" Target="media/image71.png"/><Relationship Id="rId122"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21573</TotalTime>
  <Pages>41</Pages>
  <Words>3934</Words>
  <Characters>22425</Characters>
  <Application>Microsoft Office Word</Application>
  <DocSecurity>0</DocSecurity>
  <Lines>186</Lines>
  <Paragraphs>52</Paragraphs>
  <ScaleCrop>false</ScaleCrop>
  <Company>Microsoft</Company>
  <LinksUpToDate>false</LinksUpToDate>
  <CharactersWithSpaces>26307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161</cp:revision>
  <dcterms:created xsi:type="dcterms:W3CDTF">2019-05-28T06:08:00Z</dcterms:created>
  <dcterms:modified xsi:type="dcterms:W3CDTF">2019-09-21T08:29:00Z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